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18" w:rsidRPr="003F6FF6" w:rsidRDefault="00264118" w:rsidP="00264118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F6FF6">
        <w:rPr>
          <w:rFonts w:ascii="Arial" w:hAnsi="Arial" w:cs="Arial"/>
          <w:sz w:val="22"/>
          <w:szCs w:val="22"/>
        </w:rPr>
        <w:t>The Queensla</w:t>
      </w:r>
      <w:r w:rsidR="00387B0C">
        <w:rPr>
          <w:rFonts w:ascii="Arial" w:hAnsi="Arial" w:cs="Arial"/>
          <w:sz w:val="22"/>
          <w:szCs w:val="22"/>
        </w:rPr>
        <w:t>nd Sentencing Advisory Council</w:t>
      </w:r>
      <w:r w:rsidRPr="003F6FF6">
        <w:rPr>
          <w:rFonts w:ascii="Arial" w:hAnsi="Arial" w:cs="Arial"/>
          <w:sz w:val="22"/>
          <w:szCs w:val="22"/>
        </w:rPr>
        <w:t xml:space="preserve"> is established by the </w:t>
      </w:r>
      <w:r w:rsidRPr="003F6FF6">
        <w:rPr>
          <w:rFonts w:ascii="Arial" w:hAnsi="Arial" w:cs="Arial"/>
          <w:i/>
          <w:sz w:val="22"/>
          <w:szCs w:val="22"/>
        </w:rPr>
        <w:t>Penalties and Sentences Act 1992</w:t>
      </w:r>
      <w:r w:rsidRPr="003F6FF6">
        <w:rPr>
          <w:rFonts w:ascii="Arial" w:hAnsi="Arial" w:cs="Arial"/>
          <w:sz w:val="22"/>
          <w:szCs w:val="22"/>
        </w:rPr>
        <w:t>.</w:t>
      </w:r>
    </w:p>
    <w:p w:rsidR="004D5552" w:rsidRDefault="00387B0C" w:rsidP="00264118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3F6FF6">
        <w:rPr>
          <w:rFonts w:ascii="Arial" w:hAnsi="Arial" w:cs="Arial"/>
          <w:sz w:val="22"/>
          <w:szCs w:val="22"/>
        </w:rPr>
        <w:t>The Queensland Sentencing Advisory Council</w:t>
      </w:r>
      <w:r w:rsidR="004D5552">
        <w:rPr>
          <w:rFonts w:ascii="Arial" w:hAnsi="Arial" w:cs="Arial"/>
          <w:sz w:val="22"/>
          <w:szCs w:val="22"/>
        </w:rPr>
        <w:t>’s</w:t>
      </w:r>
      <w:r w:rsidRPr="003F6FF6">
        <w:rPr>
          <w:rFonts w:ascii="Arial" w:hAnsi="Arial" w:cs="Arial"/>
          <w:sz w:val="22"/>
          <w:szCs w:val="22"/>
        </w:rPr>
        <w:t xml:space="preserve"> </w:t>
      </w:r>
      <w:r w:rsidR="00264118" w:rsidRPr="003F6FF6">
        <w:rPr>
          <w:rFonts w:ascii="Arial" w:hAnsi="Arial" w:cs="Arial"/>
          <w:sz w:val="22"/>
          <w:szCs w:val="22"/>
        </w:rPr>
        <w:t>main functions are to</w:t>
      </w:r>
      <w:r w:rsidR="004D5552">
        <w:rPr>
          <w:rFonts w:ascii="Arial" w:hAnsi="Arial" w:cs="Arial"/>
          <w:sz w:val="22"/>
          <w:szCs w:val="22"/>
        </w:rPr>
        <w:t>:</w:t>
      </w:r>
      <w:r w:rsidR="00264118" w:rsidRPr="003F6FF6">
        <w:rPr>
          <w:rFonts w:ascii="Arial" w:hAnsi="Arial" w:cs="Arial"/>
          <w:sz w:val="22"/>
          <w:szCs w:val="22"/>
        </w:rPr>
        <w:t xml:space="preserve"> </w:t>
      </w:r>
    </w:p>
    <w:p w:rsidR="004D5552" w:rsidRDefault="00264118" w:rsidP="004D5552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6FF6">
        <w:rPr>
          <w:rFonts w:ascii="Arial" w:hAnsi="Arial" w:cs="Arial"/>
          <w:sz w:val="22"/>
          <w:szCs w:val="22"/>
        </w:rPr>
        <w:t>provide the Council’s view about the giving or revi</w:t>
      </w:r>
      <w:r w:rsidR="004D5552">
        <w:rPr>
          <w:rFonts w:ascii="Arial" w:hAnsi="Arial" w:cs="Arial"/>
          <w:sz w:val="22"/>
          <w:szCs w:val="22"/>
        </w:rPr>
        <w:t>ewing of a guideline judgement;</w:t>
      </w:r>
    </w:p>
    <w:p w:rsidR="004D5552" w:rsidRDefault="00264118" w:rsidP="004D5552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6FF6">
        <w:rPr>
          <w:rFonts w:ascii="Arial" w:hAnsi="Arial" w:cs="Arial"/>
          <w:sz w:val="22"/>
          <w:szCs w:val="22"/>
        </w:rPr>
        <w:t>advise the Attorney-General on matters relating to sentencing a</w:t>
      </w:r>
      <w:r w:rsidR="004D5552">
        <w:rPr>
          <w:rFonts w:ascii="Arial" w:hAnsi="Arial" w:cs="Arial"/>
          <w:sz w:val="22"/>
          <w:szCs w:val="22"/>
        </w:rPr>
        <w:t>nd increase community awareness;</w:t>
      </w:r>
      <w:r w:rsidRPr="003F6FF6">
        <w:rPr>
          <w:rFonts w:ascii="Arial" w:hAnsi="Arial" w:cs="Arial"/>
          <w:sz w:val="22"/>
          <w:szCs w:val="22"/>
        </w:rPr>
        <w:t xml:space="preserve"> </w:t>
      </w:r>
    </w:p>
    <w:p w:rsidR="004D5552" w:rsidRDefault="00264118" w:rsidP="004D5552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6FF6">
        <w:rPr>
          <w:rFonts w:ascii="Arial" w:hAnsi="Arial" w:cs="Arial"/>
          <w:sz w:val="22"/>
          <w:szCs w:val="22"/>
        </w:rPr>
        <w:t xml:space="preserve">publish researched </w:t>
      </w:r>
      <w:r w:rsidRPr="004D5552">
        <w:rPr>
          <w:rFonts w:ascii="Arial" w:hAnsi="Arial" w:cs="Arial"/>
          <w:color w:val="auto"/>
          <w:sz w:val="22"/>
          <w:szCs w:val="22"/>
          <w:lang w:val="en-US"/>
        </w:rPr>
        <w:t>information</w:t>
      </w:r>
      <w:r w:rsidR="004D5552">
        <w:rPr>
          <w:rFonts w:ascii="Arial" w:hAnsi="Arial" w:cs="Arial"/>
          <w:color w:val="auto"/>
          <w:sz w:val="22"/>
          <w:szCs w:val="22"/>
          <w:lang w:val="en-US"/>
        </w:rPr>
        <w:t>;</w:t>
      </w:r>
      <w:r w:rsidRPr="003F6FF6">
        <w:rPr>
          <w:rFonts w:ascii="Arial" w:hAnsi="Arial" w:cs="Arial"/>
          <w:sz w:val="22"/>
          <w:szCs w:val="22"/>
        </w:rPr>
        <w:t xml:space="preserve"> and </w:t>
      </w:r>
    </w:p>
    <w:p w:rsidR="00264118" w:rsidRPr="003F6FF6" w:rsidRDefault="00264118" w:rsidP="004D5552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6FF6">
        <w:rPr>
          <w:rFonts w:ascii="Arial" w:hAnsi="Arial" w:cs="Arial"/>
          <w:sz w:val="22"/>
          <w:szCs w:val="22"/>
        </w:rPr>
        <w:t xml:space="preserve">consult the community in relation to sentencing matters. </w:t>
      </w:r>
    </w:p>
    <w:p w:rsidR="00DB4E60" w:rsidRPr="00DB4E60" w:rsidRDefault="00264118" w:rsidP="00264118">
      <w:pPr>
        <w:numPr>
          <w:ilvl w:val="0"/>
          <w:numId w:val="4"/>
        </w:numPr>
        <w:spacing w:before="24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B4E60">
        <w:rPr>
          <w:rFonts w:ascii="Arial" w:hAnsi="Arial" w:cs="Arial"/>
          <w:sz w:val="22"/>
          <w:szCs w:val="22"/>
          <w:u w:val="single"/>
        </w:rPr>
        <w:t>Cabinet endorsed</w:t>
      </w:r>
      <w:r w:rsidRPr="00DB4E60">
        <w:rPr>
          <w:rFonts w:ascii="Arial" w:hAnsi="Arial" w:cs="Arial"/>
          <w:sz w:val="22"/>
          <w:szCs w:val="22"/>
        </w:rPr>
        <w:t xml:space="preserve"> the recommendation to the Governor in Council to approve the appointment </w:t>
      </w:r>
      <w:r w:rsidR="00DB4E60">
        <w:rPr>
          <w:rFonts w:ascii="Arial" w:hAnsi="Arial" w:cs="Arial"/>
          <w:sz w:val="22"/>
          <w:szCs w:val="22"/>
        </w:rPr>
        <w:t xml:space="preserve">to the </w:t>
      </w:r>
      <w:r w:rsidR="00DB4E60" w:rsidRPr="003F6FF6">
        <w:rPr>
          <w:rFonts w:ascii="Arial" w:hAnsi="Arial" w:cs="Arial"/>
          <w:sz w:val="22"/>
          <w:szCs w:val="22"/>
        </w:rPr>
        <w:t xml:space="preserve">Queensland Sentencing Advisory Council </w:t>
      </w:r>
      <w:r w:rsidR="00DB4E60" w:rsidRPr="00DB4E60">
        <w:rPr>
          <w:rFonts w:ascii="Arial" w:hAnsi="Arial" w:cs="Arial"/>
          <w:sz w:val="22"/>
          <w:szCs w:val="22"/>
        </w:rPr>
        <w:t xml:space="preserve">for a term of three years from the day of gazettal </w:t>
      </w:r>
      <w:r w:rsidRPr="00DB4E60">
        <w:rPr>
          <w:rFonts w:ascii="Arial" w:hAnsi="Arial" w:cs="Arial"/>
          <w:sz w:val="22"/>
          <w:szCs w:val="22"/>
        </w:rPr>
        <w:t>of</w:t>
      </w:r>
      <w:r w:rsidR="00DB4E60">
        <w:rPr>
          <w:rFonts w:ascii="Arial" w:hAnsi="Arial" w:cs="Arial"/>
          <w:sz w:val="22"/>
          <w:szCs w:val="22"/>
        </w:rPr>
        <w:t>:</w:t>
      </w:r>
      <w:r w:rsidRPr="00DB4E60">
        <w:rPr>
          <w:rFonts w:ascii="Arial" w:hAnsi="Arial" w:cs="Arial"/>
          <w:sz w:val="22"/>
          <w:szCs w:val="22"/>
        </w:rPr>
        <w:t xml:space="preserve"> </w:t>
      </w:r>
    </w:p>
    <w:p w:rsidR="00DB4E60" w:rsidRPr="00DB4E60" w:rsidRDefault="00264118" w:rsidP="00DB4E60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B4E60">
        <w:rPr>
          <w:rFonts w:ascii="Arial" w:hAnsi="Arial" w:cs="Arial"/>
          <w:sz w:val="22"/>
          <w:szCs w:val="22"/>
        </w:rPr>
        <w:t>Mr Jam</w:t>
      </w:r>
      <w:r w:rsidR="00DB4E60">
        <w:rPr>
          <w:rFonts w:ascii="Arial" w:hAnsi="Arial" w:cs="Arial"/>
          <w:sz w:val="22"/>
          <w:szCs w:val="22"/>
        </w:rPr>
        <w:t>es Edward Morton as Chairperson;</w:t>
      </w:r>
    </w:p>
    <w:p w:rsidR="00DB4E60" w:rsidRPr="00DB4E60" w:rsidRDefault="00264118" w:rsidP="00DB4E60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DB4E60">
        <w:rPr>
          <w:rFonts w:ascii="Arial" w:hAnsi="Arial" w:cs="Arial"/>
          <w:sz w:val="22"/>
          <w:szCs w:val="22"/>
        </w:rPr>
        <w:t>Professor Elena Marchetti as Deputy Chairperson and member</w:t>
      </w:r>
      <w:r w:rsidR="00DB4E60">
        <w:rPr>
          <w:rFonts w:ascii="Arial" w:hAnsi="Arial" w:cs="Arial"/>
          <w:sz w:val="22"/>
          <w:szCs w:val="22"/>
        </w:rPr>
        <w:t>;</w:t>
      </w:r>
      <w:r w:rsidRPr="00DB4E60">
        <w:rPr>
          <w:rFonts w:ascii="Arial" w:hAnsi="Arial" w:cs="Arial"/>
          <w:sz w:val="22"/>
          <w:szCs w:val="22"/>
        </w:rPr>
        <w:t xml:space="preserve"> and </w:t>
      </w:r>
    </w:p>
    <w:p w:rsidR="00264118" w:rsidRPr="00DB4E60" w:rsidRDefault="00DB4E60" w:rsidP="00DB4E60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Mr John Allen, Mr </w:t>
      </w:r>
      <w:r w:rsidR="00264118" w:rsidRPr="00DB4E60">
        <w:rPr>
          <w:rFonts w:ascii="Arial" w:hAnsi="Arial" w:cs="Arial"/>
          <w:sz w:val="22"/>
          <w:szCs w:val="22"/>
        </w:rPr>
        <w:t>Michael Cowen, Ms</w:t>
      </w:r>
      <w:r>
        <w:rPr>
          <w:rFonts w:ascii="Arial" w:hAnsi="Arial" w:cs="Arial"/>
          <w:sz w:val="22"/>
          <w:szCs w:val="22"/>
        </w:rPr>
        <w:t xml:space="preserve"> </w:t>
      </w:r>
      <w:r w:rsidR="00264118" w:rsidRPr="00DB4E60">
        <w:rPr>
          <w:rFonts w:ascii="Arial" w:hAnsi="Arial" w:cs="Arial"/>
          <w:sz w:val="22"/>
          <w:szCs w:val="22"/>
        </w:rPr>
        <w:t>Debbie Kilroy, Assistant Commissioner Tracy</w:t>
      </w:r>
      <w:r>
        <w:rPr>
          <w:rFonts w:ascii="Arial" w:hAnsi="Arial" w:cs="Arial"/>
          <w:sz w:val="22"/>
          <w:szCs w:val="22"/>
        </w:rPr>
        <w:t xml:space="preserve"> Linford, Ms </w:t>
      </w:r>
      <w:r w:rsidR="00264118" w:rsidRPr="00DB4E60">
        <w:rPr>
          <w:rFonts w:ascii="Arial" w:hAnsi="Arial" w:cs="Arial"/>
          <w:sz w:val="22"/>
          <w:szCs w:val="22"/>
        </w:rPr>
        <w:t>Kathleen Payne, Mr</w:t>
      </w:r>
      <w:r>
        <w:rPr>
          <w:rFonts w:ascii="Arial" w:hAnsi="Arial" w:cs="Arial"/>
          <w:sz w:val="22"/>
          <w:szCs w:val="22"/>
        </w:rPr>
        <w:t xml:space="preserve"> </w:t>
      </w:r>
      <w:r w:rsidR="00264118" w:rsidRPr="00DB4E60">
        <w:rPr>
          <w:rFonts w:ascii="Arial" w:hAnsi="Arial" w:cs="Arial"/>
          <w:sz w:val="22"/>
          <w:szCs w:val="22"/>
        </w:rPr>
        <w:t xml:space="preserve">Daniel </w:t>
      </w:r>
      <w:r>
        <w:rPr>
          <w:rFonts w:ascii="Arial" w:hAnsi="Arial" w:cs="Arial"/>
          <w:sz w:val="22"/>
          <w:szCs w:val="22"/>
        </w:rPr>
        <w:t xml:space="preserve">Rogers, Mr </w:t>
      </w:r>
      <w:r w:rsidR="00264118" w:rsidRPr="00DB4E60">
        <w:rPr>
          <w:rFonts w:ascii="Arial" w:hAnsi="Arial" w:cs="Arial"/>
          <w:sz w:val="22"/>
          <w:szCs w:val="22"/>
        </w:rPr>
        <w:t xml:space="preserve">Warren Strange </w:t>
      </w:r>
      <w:r>
        <w:rPr>
          <w:rFonts w:ascii="Arial" w:hAnsi="Arial" w:cs="Arial"/>
          <w:sz w:val="22"/>
          <w:szCs w:val="22"/>
        </w:rPr>
        <w:t xml:space="preserve">and Mrs </w:t>
      </w:r>
      <w:r w:rsidR="00264118" w:rsidRPr="00DB4E60">
        <w:rPr>
          <w:rFonts w:ascii="Arial" w:hAnsi="Arial" w:cs="Arial"/>
          <w:sz w:val="22"/>
          <w:szCs w:val="22"/>
        </w:rPr>
        <w:t xml:space="preserve">Helen Watkins </w:t>
      </w:r>
      <w:r>
        <w:rPr>
          <w:rFonts w:ascii="Arial" w:hAnsi="Arial" w:cs="Arial"/>
          <w:sz w:val="22"/>
          <w:szCs w:val="22"/>
        </w:rPr>
        <w:t>as members</w:t>
      </w:r>
      <w:r w:rsidR="00264118" w:rsidRPr="00DB4E60">
        <w:rPr>
          <w:rFonts w:ascii="Arial" w:hAnsi="Arial" w:cs="Arial"/>
          <w:sz w:val="22"/>
          <w:szCs w:val="22"/>
        </w:rPr>
        <w:t>.</w:t>
      </w:r>
    </w:p>
    <w:p w:rsidR="00264118" w:rsidRPr="000A2149" w:rsidRDefault="00264118" w:rsidP="00DB4E60">
      <w:pPr>
        <w:numPr>
          <w:ilvl w:val="0"/>
          <w:numId w:val="4"/>
        </w:numPr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0A214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E4C6C" w:rsidRPr="003759A2" w:rsidRDefault="00264118" w:rsidP="007E4C6C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 w:rsidRPr="00F063F0">
        <w:rPr>
          <w:rFonts w:ascii="Arial" w:hAnsi="Arial" w:cs="Arial"/>
          <w:sz w:val="22"/>
          <w:szCs w:val="22"/>
          <w:lang w:val="en-US"/>
        </w:rPr>
        <w:t>Nil.</w:t>
      </w:r>
    </w:p>
    <w:sectPr w:rsidR="007E4C6C" w:rsidRPr="003759A2" w:rsidSect="003759A2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EE6" w:rsidRDefault="00587EE6" w:rsidP="00D6589B">
      <w:r>
        <w:separator/>
      </w:r>
    </w:p>
  </w:endnote>
  <w:endnote w:type="continuationSeparator" w:id="0">
    <w:p w:rsidR="00587EE6" w:rsidRDefault="00587EE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EE6" w:rsidRDefault="00587EE6" w:rsidP="00D6589B">
      <w:r>
        <w:separator/>
      </w:r>
    </w:p>
  </w:footnote>
  <w:footnote w:type="continuationSeparator" w:id="0">
    <w:p w:rsidR="00587EE6" w:rsidRDefault="00587EE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19" w:rsidRPr="00937A4A" w:rsidRDefault="00815D19" w:rsidP="00815D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815D19" w:rsidRPr="00937A4A" w:rsidRDefault="00815D19" w:rsidP="00815D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815D19" w:rsidRPr="00937A4A" w:rsidRDefault="00815D19" w:rsidP="00815D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2016</w:t>
    </w:r>
  </w:p>
  <w:p w:rsidR="00815D19" w:rsidRDefault="00815D19" w:rsidP="00815D19">
    <w:pPr>
      <w:pStyle w:val="Header"/>
      <w:spacing w:before="120"/>
      <w:rPr>
        <w:rFonts w:ascii="Arial" w:hAnsi="Arial" w:cs="Arial"/>
        <w:b/>
        <w:sz w:val="22"/>
        <w:u w:val="single"/>
      </w:rPr>
    </w:pPr>
    <w:r>
      <w:rPr>
        <w:rFonts w:ascii="Arial" w:hAnsi="Arial" w:cs="Arial"/>
        <w:b/>
        <w:sz w:val="22"/>
        <w:u w:val="single"/>
      </w:rPr>
      <w:t>Appointment</w:t>
    </w:r>
    <w:r w:rsidRPr="003A6114">
      <w:rPr>
        <w:rFonts w:ascii="Arial" w:hAnsi="Arial" w:cs="Arial"/>
        <w:b/>
        <w:sz w:val="22"/>
        <w:u w:val="single"/>
      </w:rPr>
      <w:t xml:space="preserve"> </w:t>
    </w:r>
    <w:r w:rsidRPr="00534544">
      <w:rPr>
        <w:rFonts w:ascii="Arial" w:hAnsi="Arial" w:cs="Arial"/>
        <w:b/>
        <w:sz w:val="22"/>
        <w:szCs w:val="22"/>
        <w:u w:val="single"/>
      </w:rPr>
      <w:t xml:space="preserve">of members </w:t>
    </w:r>
    <w:r w:rsidR="004428B5">
      <w:rPr>
        <w:rFonts w:ascii="Arial" w:hAnsi="Arial" w:cs="Arial"/>
        <w:b/>
        <w:sz w:val="22"/>
        <w:szCs w:val="22"/>
        <w:u w:val="single"/>
      </w:rPr>
      <w:t>of</w:t>
    </w:r>
    <w:r w:rsidRPr="00534544">
      <w:rPr>
        <w:rFonts w:ascii="Arial" w:hAnsi="Arial" w:cs="Arial"/>
        <w:b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 xml:space="preserve">the </w:t>
    </w:r>
    <w:r w:rsidRPr="00534544">
      <w:rPr>
        <w:rFonts w:ascii="Arial" w:hAnsi="Arial" w:cs="Arial"/>
        <w:b/>
        <w:sz w:val="22"/>
        <w:szCs w:val="22"/>
        <w:u w:val="single"/>
      </w:rPr>
      <w:t>Queensland Sentencing Advisory Council</w:t>
    </w:r>
    <w:r w:rsidRPr="003A6114">
      <w:rPr>
        <w:rFonts w:ascii="Arial" w:hAnsi="Arial" w:cs="Arial"/>
        <w:b/>
        <w:sz w:val="22"/>
        <w:u w:val="single"/>
      </w:rPr>
      <w:t xml:space="preserve"> </w:t>
    </w:r>
  </w:p>
  <w:p w:rsidR="00815D19" w:rsidRDefault="00815D19" w:rsidP="00815D19">
    <w:pPr>
      <w:pStyle w:val="Header"/>
      <w:spacing w:before="120"/>
      <w:rPr>
        <w:rFonts w:ascii="Arial" w:hAnsi="Arial" w:cs="Arial"/>
        <w:b/>
        <w:sz w:val="22"/>
        <w:u w:val="single"/>
      </w:rPr>
    </w:pPr>
    <w:r w:rsidRPr="003A6114">
      <w:rPr>
        <w:rFonts w:ascii="Arial" w:hAnsi="Arial" w:cs="Arial"/>
        <w:b/>
        <w:sz w:val="22"/>
        <w:u w:val="single"/>
      </w:rPr>
      <w:t>Attorney-General and Minister for Justice</w:t>
    </w:r>
    <w:r>
      <w:rPr>
        <w:rFonts w:ascii="Arial" w:hAnsi="Arial" w:cs="Arial"/>
        <w:b/>
        <w:sz w:val="22"/>
        <w:u w:val="single"/>
      </w:rPr>
      <w:t xml:space="preserve"> and Minister for Training and Skills</w:t>
    </w:r>
  </w:p>
  <w:p w:rsidR="00A0523B" w:rsidRPr="00EB396E" w:rsidRDefault="00A0523B" w:rsidP="00BB5D40">
    <w:pPr>
      <w:pStyle w:val="Header"/>
      <w:pBdr>
        <w:bottom w:val="single" w:sz="4" w:space="1" w:color="auto"/>
      </w:pBd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1F1520A8"/>
    <w:multiLevelType w:val="hybridMultilevel"/>
    <w:tmpl w:val="E3DAD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D30C1712"/>
    <w:lvl w:ilvl="0" w:tplc="66B0C94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364"/>
        </w:tabs>
        <w:ind w:left="364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3" w15:restartNumberingAfterBreak="0">
    <w:nsid w:val="5CCD786F"/>
    <w:multiLevelType w:val="hybridMultilevel"/>
    <w:tmpl w:val="1D54998A"/>
    <w:lvl w:ilvl="0" w:tplc="0C09000F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4"/>
        </w:tabs>
        <w:ind w:left="180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40FB3"/>
    <w:rsid w:val="00080F8F"/>
    <w:rsid w:val="00084FBA"/>
    <w:rsid w:val="000A6EA9"/>
    <w:rsid w:val="0010384C"/>
    <w:rsid w:val="001048FA"/>
    <w:rsid w:val="00162305"/>
    <w:rsid w:val="0017270E"/>
    <w:rsid w:val="00174117"/>
    <w:rsid w:val="001C3162"/>
    <w:rsid w:val="00223B91"/>
    <w:rsid w:val="002522E2"/>
    <w:rsid w:val="00264118"/>
    <w:rsid w:val="00292E49"/>
    <w:rsid w:val="002C2BA4"/>
    <w:rsid w:val="002F6DB7"/>
    <w:rsid w:val="00321F44"/>
    <w:rsid w:val="00371B2E"/>
    <w:rsid w:val="003759A2"/>
    <w:rsid w:val="00384DB2"/>
    <w:rsid w:val="00387B0C"/>
    <w:rsid w:val="003A3BDD"/>
    <w:rsid w:val="00404BCE"/>
    <w:rsid w:val="00426497"/>
    <w:rsid w:val="004428B5"/>
    <w:rsid w:val="004D5552"/>
    <w:rsid w:val="004E00C7"/>
    <w:rsid w:val="004E3950"/>
    <w:rsid w:val="00501C66"/>
    <w:rsid w:val="00527207"/>
    <w:rsid w:val="00534544"/>
    <w:rsid w:val="00550873"/>
    <w:rsid w:val="00587EE6"/>
    <w:rsid w:val="0061774F"/>
    <w:rsid w:val="006D7D6A"/>
    <w:rsid w:val="00702B1F"/>
    <w:rsid w:val="00720DAC"/>
    <w:rsid w:val="007265D0"/>
    <w:rsid w:val="00732E22"/>
    <w:rsid w:val="007331F4"/>
    <w:rsid w:val="00741C20"/>
    <w:rsid w:val="007E4C6C"/>
    <w:rsid w:val="007F44F4"/>
    <w:rsid w:val="00815D19"/>
    <w:rsid w:val="00850B00"/>
    <w:rsid w:val="00863CEE"/>
    <w:rsid w:val="00904077"/>
    <w:rsid w:val="00925504"/>
    <w:rsid w:val="00937A4A"/>
    <w:rsid w:val="009B27E4"/>
    <w:rsid w:val="00A0523B"/>
    <w:rsid w:val="00A434F3"/>
    <w:rsid w:val="00AA4DE7"/>
    <w:rsid w:val="00AF39B2"/>
    <w:rsid w:val="00B150B8"/>
    <w:rsid w:val="00B65138"/>
    <w:rsid w:val="00B666E0"/>
    <w:rsid w:val="00B80EBF"/>
    <w:rsid w:val="00BB5D40"/>
    <w:rsid w:val="00BF3425"/>
    <w:rsid w:val="00C44816"/>
    <w:rsid w:val="00C57658"/>
    <w:rsid w:val="00C75E67"/>
    <w:rsid w:val="00CB1501"/>
    <w:rsid w:val="00CD7A50"/>
    <w:rsid w:val="00CF0D8A"/>
    <w:rsid w:val="00D6589B"/>
    <w:rsid w:val="00D97D51"/>
    <w:rsid w:val="00DB4E60"/>
    <w:rsid w:val="00DF799A"/>
    <w:rsid w:val="00E61CEC"/>
    <w:rsid w:val="00EB396E"/>
    <w:rsid w:val="00EF234B"/>
    <w:rsid w:val="00F458BB"/>
    <w:rsid w:val="00F45B99"/>
    <w:rsid w:val="00F75FD3"/>
    <w:rsid w:val="00F77CE0"/>
    <w:rsid w:val="00F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59A2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6</TotalTime>
  <Pages>1</Pages>
  <Words>140</Words>
  <Characters>808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950</CharactersWithSpaces>
  <SharedDoc>false</SharedDoc>
  <HyperlinkBase>https://www.cabinet.qld.gov.au/documents/2016/Nov/ApptSAC/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2017-06-16T06:21:00Z</cp:lastPrinted>
  <dcterms:created xsi:type="dcterms:W3CDTF">2018-02-13T05:23:00Z</dcterms:created>
  <dcterms:modified xsi:type="dcterms:W3CDTF">2018-03-06T01:39:00Z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1965882482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